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483678B4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B92129">
        <w:rPr>
          <w:rFonts w:asciiTheme="minorHAnsi" w:hAnsiTheme="minorHAnsi" w:cstheme="minorHAnsi"/>
          <w:b/>
          <w:sz w:val="32"/>
          <w:szCs w:val="32"/>
          <w:u w:val="single"/>
        </w:rPr>
        <w:t>12</w:t>
      </w:r>
      <w:r w:rsidR="00E73E5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420"/>
        <w:gridCol w:w="336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49D2A1D2" w14:textId="5A139EA9" w:rsidR="00B92129" w:rsidRPr="00E73E52" w:rsidRDefault="00B92129" w:rsidP="00B92129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Vowel suffix ‘</w:t>
            </w:r>
            <w:proofErr w:type="spellStart"/>
            <w:r>
              <w:rPr>
                <w:rFonts w:ascii="Century Gothic" w:hAnsi="Century Gothic" w:cs="Arial"/>
                <w:i/>
              </w:rPr>
              <w:t>ance</w:t>
            </w:r>
            <w:proofErr w:type="spellEnd"/>
            <w:r>
              <w:rPr>
                <w:rFonts w:ascii="Century Gothic" w:hAnsi="Century Gothic" w:cs="Arial"/>
                <w:i/>
              </w:rPr>
              <w:t>’</w:t>
            </w:r>
          </w:p>
          <w:p w14:paraId="007D563E" w14:textId="1BC814A0" w:rsidR="00EC28ED" w:rsidRPr="00E73E52" w:rsidRDefault="00EC28ED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EE232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397237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056592D3" w14:textId="77777777" w:rsid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03CB8737" w:rsidR="00CE24DC" w:rsidRPr="009A1D57" w:rsidRDefault="00B92129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socio </w:t>
            </w:r>
            <w:r w:rsidR="009204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companion, friend</w:t>
            </w:r>
          </w:p>
        </w:tc>
        <w:tc>
          <w:tcPr>
            <w:tcW w:w="3369" w:type="dxa"/>
            <w:shd w:val="clear" w:color="auto" w:fill="auto"/>
          </w:tcPr>
          <w:p w14:paraId="3545C367" w14:textId="739EBE34" w:rsidR="00CE24DC" w:rsidRPr="009A1D57" w:rsidRDefault="00A32821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</w:t>
            </w:r>
            <w:r w:rsidR="008B70BF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34F96CA8" w14:textId="117F15A8" w:rsidR="00CE24DC" w:rsidRPr="009A1D57" w:rsidRDefault="00B92129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tude</w:t>
            </w:r>
            <w:proofErr w:type="spellEnd"/>
            <w:r w:rsidR="00E73E5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condition of</w:t>
            </w:r>
          </w:p>
        </w:tc>
      </w:tr>
      <w:tr w:rsidR="00CE24DC" w:rsidRPr="009A1D57" w14:paraId="007D5669" w14:textId="77777777" w:rsidTr="00397237">
        <w:trPr>
          <w:trHeight w:val="3491"/>
        </w:trPr>
        <w:tc>
          <w:tcPr>
            <w:tcW w:w="3801" w:type="dxa"/>
            <w:shd w:val="clear" w:color="auto" w:fill="auto"/>
          </w:tcPr>
          <w:p w14:paraId="49E15D10" w14:textId="0C400BB3" w:rsidR="00EC28ED" w:rsidRDefault="00E618A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  <w:r w:rsidR="00B92129">
              <w:rPr>
                <w:rFonts w:ascii="Calibri" w:hAnsi="Calibri" w:cs="Calibri"/>
                <w:sz w:val="28"/>
                <w:szCs w:val="28"/>
              </w:rPr>
              <w:t>ssistance               insurance</w:t>
            </w:r>
          </w:p>
          <w:p w14:paraId="5E211814" w14:textId="52E9BA62" w:rsidR="00B92129" w:rsidRDefault="00E618A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</w:t>
            </w:r>
            <w:r w:rsidR="00B92129">
              <w:rPr>
                <w:rFonts w:ascii="Calibri" w:hAnsi="Calibri" w:cs="Calibri"/>
                <w:sz w:val="28"/>
                <w:szCs w:val="28"/>
              </w:rPr>
              <w:t>ragrance                compliance</w:t>
            </w:r>
          </w:p>
          <w:p w14:paraId="4DC7A27C" w14:textId="3734A1AF" w:rsidR="00B92129" w:rsidRDefault="00E618A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</w:t>
            </w:r>
            <w:r w:rsidR="00B92129">
              <w:rPr>
                <w:rFonts w:ascii="Calibri" w:hAnsi="Calibri" w:cs="Calibri"/>
                <w:sz w:val="28"/>
                <w:szCs w:val="28"/>
              </w:rPr>
              <w:t>istance                  appliance</w:t>
            </w:r>
          </w:p>
          <w:p w14:paraId="40E878C7" w14:textId="3307FA6F" w:rsidR="00B92129" w:rsidRDefault="00E618A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</w:t>
            </w:r>
            <w:r w:rsidR="00B92129">
              <w:rPr>
                <w:rFonts w:ascii="Calibri" w:hAnsi="Calibri" w:cs="Calibri"/>
                <w:sz w:val="28"/>
                <w:szCs w:val="28"/>
              </w:rPr>
              <w:t>rilliance                 endurance</w:t>
            </w:r>
          </w:p>
          <w:p w14:paraId="2B794874" w14:textId="46447164" w:rsidR="00B92129" w:rsidRDefault="00E618A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  <w:r w:rsidR="00B92129">
              <w:rPr>
                <w:rFonts w:ascii="Calibri" w:hAnsi="Calibri" w:cs="Calibri"/>
                <w:sz w:val="28"/>
                <w:szCs w:val="28"/>
              </w:rPr>
              <w:t>bundance             clearance</w:t>
            </w:r>
          </w:p>
          <w:p w14:paraId="02C9CA95" w14:textId="014DC1EF" w:rsidR="00B92129" w:rsidRDefault="00E618A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</w:t>
            </w:r>
            <w:r w:rsidR="00B92129">
              <w:rPr>
                <w:rFonts w:ascii="Calibri" w:hAnsi="Calibri" w:cs="Calibri"/>
                <w:sz w:val="28"/>
                <w:szCs w:val="28"/>
              </w:rPr>
              <w:t>efiance                  tolerance</w:t>
            </w:r>
          </w:p>
          <w:p w14:paraId="55B9ED91" w14:textId="7578CEB9" w:rsidR="00B92129" w:rsidRDefault="00E618A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</w:t>
            </w:r>
            <w:r w:rsidR="00B92129">
              <w:rPr>
                <w:rFonts w:ascii="Calibri" w:hAnsi="Calibri" w:cs="Calibri"/>
                <w:sz w:val="28"/>
                <w:szCs w:val="28"/>
              </w:rPr>
              <w:t>ominance            hesitance</w:t>
            </w:r>
          </w:p>
          <w:p w14:paraId="2A8CF8B3" w14:textId="4182487E" w:rsidR="00B92129" w:rsidRDefault="00E618A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  <w:r w:rsidR="00B92129">
              <w:rPr>
                <w:rFonts w:ascii="Calibri" w:hAnsi="Calibri" w:cs="Calibri"/>
                <w:sz w:val="28"/>
                <w:szCs w:val="28"/>
              </w:rPr>
              <w:t>ppearance           allowance</w:t>
            </w:r>
          </w:p>
          <w:p w14:paraId="007D5654" w14:textId="2635BF93" w:rsidR="00920438" w:rsidRPr="00723325" w:rsidRDefault="00920438" w:rsidP="008B70B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059E13DC" w14:textId="77777777" w:rsidR="00E618AF" w:rsidRDefault="00B92129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association</w:t>
            </w:r>
            <w:r w:rsidR="00920438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E618AF">
              <w:rPr>
                <w:rFonts w:asciiTheme="minorHAnsi" w:hAnsiTheme="minorHAnsi" w:cstheme="minorHAnsi"/>
                <w:sz w:val="28"/>
                <w:szCs w:val="28"/>
              </w:rPr>
              <w:t xml:space="preserve">a group </w:t>
            </w:r>
          </w:p>
          <w:p w14:paraId="32B46920" w14:textId="3620064A" w:rsidR="00A26CCA" w:rsidRPr="00E618AF" w:rsidRDefault="00E618AF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organized for a joint purpose</w:t>
            </w:r>
          </w:p>
          <w:p w14:paraId="23DE3A6D" w14:textId="2A5A3980" w:rsidR="00A26CCA" w:rsidRPr="009A1D57" w:rsidRDefault="00B92129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associate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E618AF">
              <w:rPr>
                <w:rFonts w:asciiTheme="minorHAnsi" w:hAnsiTheme="minorHAnsi" w:cstheme="minorHAnsi"/>
                <w:sz w:val="28"/>
                <w:szCs w:val="28"/>
              </w:rPr>
              <w:t>a person is who joined or connected with a business</w:t>
            </w:r>
          </w:p>
          <w:p w14:paraId="1F79ACC1" w14:textId="77777777" w:rsidR="00E618AF" w:rsidRDefault="00B92129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socialite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C28ED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 w:rsidR="00E618AF">
              <w:rPr>
                <w:rFonts w:asciiTheme="minorHAnsi" w:hAnsiTheme="minorHAnsi" w:cstheme="minorHAnsi"/>
                <w:sz w:val="28"/>
                <w:szCs w:val="28"/>
              </w:rPr>
              <w:t xml:space="preserve">person who is </w:t>
            </w:r>
          </w:p>
          <w:p w14:paraId="2105CC34" w14:textId="6D56369A" w:rsidR="00CE24DC" w:rsidRPr="009A1D57" w:rsidRDefault="00E618AF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well known in fashionable society</w:t>
            </w:r>
          </w:p>
          <w:p w14:paraId="5F74B178" w14:textId="77777777" w:rsidR="00E618AF" w:rsidRDefault="00B92129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sociology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618AF">
              <w:rPr>
                <w:rFonts w:asciiTheme="minorHAnsi" w:hAnsiTheme="minorHAnsi" w:cstheme="minorHAnsi"/>
                <w:sz w:val="28"/>
                <w:szCs w:val="28"/>
              </w:rPr>
              <w:t xml:space="preserve">the study of the functioning of human </w:t>
            </w:r>
          </w:p>
          <w:p w14:paraId="005FCDE1" w14:textId="32220DB5" w:rsidR="00CE24DC" w:rsidRPr="009A1D57" w:rsidRDefault="00E618AF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society</w:t>
            </w:r>
          </w:p>
        </w:tc>
        <w:tc>
          <w:tcPr>
            <w:tcW w:w="3369" w:type="dxa"/>
            <w:shd w:val="clear" w:color="auto" w:fill="auto"/>
          </w:tcPr>
          <w:p w14:paraId="5CB1A16E" w14:textId="6FBAB9B3" w:rsidR="00CE24DC" w:rsidRPr="009A1D57" w:rsidRDefault="00B92129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fortitude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mental and emotional strength in facing difficulty</w:t>
            </w:r>
          </w:p>
          <w:p w14:paraId="1665A4D2" w14:textId="5969A296" w:rsidR="00CE24DC" w:rsidRPr="009A1D57" w:rsidRDefault="00B92129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solitude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the state of being or living alone</w:t>
            </w:r>
          </w:p>
          <w:p w14:paraId="7895CD25" w14:textId="5E95C136" w:rsidR="00CE24DC" w:rsidRPr="009A1D57" w:rsidRDefault="00B92129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attitude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867E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manner, disposition, or feeling, </w:t>
            </w:r>
            <w:r w:rsidR="00E618AF">
              <w:rPr>
                <w:rFonts w:asciiTheme="minorHAnsi" w:hAnsiTheme="minorHAnsi" w:cstheme="minorHAnsi"/>
                <w:sz w:val="28"/>
                <w:szCs w:val="28"/>
              </w:rPr>
              <w:t>regarding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person or thing</w:t>
            </w:r>
            <w:r w:rsidR="0039723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DBD1EB0" w14:textId="3041C7E5" w:rsidR="00E82886" w:rsidRPr="009A1D57" w:rsidRDefault="00B92129" w:rsidP="00B9212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gratitude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thankfulness, gratefulness</w:t>
            </w:r>
          </w:p>
          <w:p w14:paraId="007D565E" w14:textId="6183886C" w:rsidR="00CE24DC" w:rsidRPr="009A1D57" w:rsidRDefault="00CE24DC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7F396E39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C9096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E618AF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C02E0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510"/>
        <w:gridCol w:w="3330"/>
      </w:tblGrid>
      <w:tr w:rsidR="001C6A36" w:rsidRPr="009A1D57" w14:paraId="0D75CAE0" w14:textId="77777777" w:rsidTr="0042683C">
        <w:trPr>
          <w:trHeight w:val="465"/>
        </w:trPr>
        <w:tc>
          <w:tcPr>
            <w:tcW w:w="380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257ED53A" w14:textId="7E2FF026" w:rsidR="001C6A36" w:rsidRPr="009A1D57" w:rsidRDefault="00E618AF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</w:rPr>
              <w:t>Vowel suffix ‘</w:t>
            </w:r>
            <w:proofErr w:type="spellStart"/>
            <w:r>
              <w:rPr>
                <w:rFonts w:ascii="Century Gothic" w:hAnsi="Century Gothic" w:cs="Arial"/>
                <w:i/>
              </w:rPr>
              <w:t>ance</w:t>
            </w:r>
            <w:proofErr w:type="spellEnd"/>
            <w:r>
              <w:rPr>
                <w:rFonts w:ascii="Century Gothic" w:hAnsi="Century Gothic" w:cs="Arial"/>
                <w:i/>
              </w:rPr>
              <w:t>’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55152" id="Right Arrow 1" o:spid="_x0000_s1026" type="#_x0000_t13" style="position:absolute;margin-left:84.1pt;margin-top:8pt;width:15.75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42683C" w:rsidRPr="009A1D57" w14:paraId="3A421298" w14:textId="77777777" w:rsidTr="0079116A">
        <w:trPr>
          <w:trHeight w:val="465"/>
        </w:trPr>
        <w:tc>
          <w:tcPr>
            <w:tcW w:w="3801" w:type="dxa"/>
            <w:vMerge/>
          </w:tcPr>
          <w:p w14:paraId="69390D83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3DF230E0" w14:textId="25DA0A9F" w:rsidR="0079116A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1CA28E4E" w:rsidR="0042683C" w:rsidRPr="009A1D57" w:rsidRDefault="00E618AF" w:rsidP="0079116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socio = companion, friend</w:t>
            </w:r>
          </w:p>
        </w:tc>
        <w:tc>
          <w:tcPr>
            <w:tcW w:w="3330" w:type="dxa"/>
            <w:shd w:val="clear" w:color="auto" w:fill="auto"/>
          </w:tcPr>
          <w:p w14:paraId="4444F98C" w14:textId="5DF78424" w:rsidR="0042683C" w:rsidRPr="009A1D57" w:rsidRDefault="00A32821" w:rsidP="0042683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</w:t>
            </w:r>
            <w:bookmarkStart w:id="0" w:name="_GoBack"/>
            <w:bookmarkEnd w:id="0"/>
            <w:r w:rsidR="0042683C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42683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4CC84669" w14:textId="1F4DD63B" w:rsidR="0042683C" w:rsidRPr="009A1D57" w:rsidRDefault="00E618AF" w:rsidP="0042683C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tude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= condition of</w:t>
            </w:r>
          </w:p>
        </w:tc>
      </w:tr>
      <w:tr w:rsidR="0042683C" w:rsidRPr="009A1D57" w14:paraId="21E0B763" w14:textId="77777777" w:rsidTr="0079116A">
        <w:trPr>
          <w:trHeight w:val="530"/>
        </w:trPr>
        <w:tc>
          <w:tcPr>
            <w:tcW w:w="3801" w:type="dxa"/>
          </w:tcPr>
          <w:p w14:paraId="7CC67333" w14:textId="77777777" w:rsidR="00E618AF" w:rsidRDefault="00E618AF" w:rsidP="00E618A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assistance               insurance</w:t>
            </w:r>
          </w:p>
          <w:p w14:paraId="643E57DF" w14:textId="77777777" w:rsidR="00E618AF" w:rsidRDefault="00E618AF" w:rsidP="00E618A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fragrance                compliance</w:t>
            </w:r>
          </w:p>
          <w:p w14:paraId="46BDF907" w14:textId="77777777" w:rsidR="00E618AF" w:rsidRDefault="00E618AF" w:rsidP="00E618A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distance                  appliance</w:t>
            </w:r>
          </w:p>
          <w:p w14:paraId="0107546B" w14:textId="77777777" w:rsidR="00E618AF" w:rsidRDefault="00E618AF" w:rsidP="00E618A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brilliance                 endurance</w:t>
            </w:r>
          </w:p>
          <w:p w14:paraId="113E3C4E" w14:textId="77777777" w:rsidR="00E618AF" w:rsidRDefault="00E618AF" w:rsidP="00E618A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abundance             clearance</w:t>
            </w:r>
          </w:p>
          <w:p w14:paraId="1B9C2EFE" w14:textId="77777777" w:rsidR="00E618AF" w:rsidRDefault="00E618AF" w:rsidP="00E618A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defiance                  tolerance</w:t>
            </w:r>
          </w:p>
          <w:p w14:paraId="51C37D28" w14:textId="77777777" w:rsidR="00E618AF" w:rsidRDefault="00E618AF" w:rsidP="00E618A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dominance            hesitance</w:t>
            </w:r>
          </w:p>
          <w:p w14:paraId="53A55689" w14:textId="77777777" w:rsidR="00E618AF" w:rsidRDefault="00E618AF" w:rsidP="00E618A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appearance           allowance</w:t>
            </w:r>
          </w:p>
          <w:p w14:paraId="3C759DC8" w14:textId="44333D60" w:rsidR="00C9096B" w:rsidRDefault="00C9096B" w:rsidP="00C9096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</w:p>
          <w:p w14:paraId="0E5EE75D" w14:textId="15F37524" w:rsidR="0042683C" w:rsidRPr="009A1D57" w:rsidRDefault="0042683C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14:paraId="5711EB7A" w14:textId="77777777" w:rsidR="00E618AF" w:rsidRDefault="00E618AF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association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– a group  </w:t>
            </w:r>
          </w:p>
          <w:p w14:paraId="4D44D5A3" w14:textId="16A1C511" w:rsidR="00E618AF" w:rsidRPr="00E618AF" w:rsidRDefault="00E618AF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organized for a joint purpose</w:t>
            </w:r>
          </w:p>
          <w:p w14:paraId="64C4BBC2" w14:textId="77777777" w:rsidR="00E618AF" w:rsidRPr="009A1D57" w:rsidRDefault="00E618AF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associate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person is who joined or connected with a business</w:t>
            </w:r>
          </w:p>
          <w:p w14:paraId="6A63F0BE" w14:textId="77777777" w:rsidR="00E618AF" w:rsidRDefault="00E618AF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socialite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person who is </w:t>
            </w:r>
          </w:p>
          <w:p w14:paraId="17179F1D" w14:textId="77777777" w:rsidR="00E618AF" w:rsidRPr="009A1D57" w:rsidRDefault="00E618AF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well known in fashionable society</w:t>
            </w:r>
          </w:p>
          <w:p w14:paraId="107B3025" w14:textId="003FD935" w:rsidR="0042683C" w:rsidRPr="009A1D57" w:rsidRDefault="00E618AF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sociology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the study of the functioning of human society</w:t>
            </w:r>
          </w:p>
        </w:tc>
        <w:tc>
          <w:tcPr>
            <w:tcW w:w="3330" w:type="dxa"/>
            <w:shd w:val="clear" w:color="auto" w:fill="auto"/>
          </w:tcPr>
          <w:p w14:paraId="3DE28171" w14:textId="77777777" w:rsidR="00E618AF" w:rsidRPr="009A1D57" w:rsidRDefault="00E618AF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fortitude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mental and emotional strength in facing difficulty</w:t>
            </w:r>
          </w:p>
          <w:p w14:paraId="358CA0CC" w14:textId="77777777" w:rsidR="00E618AF" w:rsidRPr="009A1D57" w:rsidRDefault="00E618AF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solitude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the state of being or living alone</w:t>
            </w:r>
          </w:p>
          <w:p w14:paraId="6F01764B" w14:textId="3AB0249E" w:rsidR="00E618AF" w:rsidRPr="009A1D57" w:rsidRDefault="00E618AF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attitude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manner, disposition, or feeling, regarding a person or thing </w:t>
            </w:r>
          </w:p>
          <w:p w14:paraId="26240054" w14:textId="77777777" w:rsidR="00E618AF" w:rsidRPr="009A1D57" w:rsidRDefault="00E618AF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gratitude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thankfulness, gratefulness</w:t>
            </w:r>
          </w:p>
          <w:p w14:paraId="234B7BFF" w14:textId="6B04677A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5366E"/>
    <w:rsid w:val="00367D7C"/>
    <w:rsid w:val="00397237"/>
    <w:rsid w:val="003D666D"/>
    <w:rsid w:val="004208F7"/>
    <w:rsid w:val="0042683C"/>
    <w:rsid w:val="0043454C"/>
    <w:rsid w:val="004375BE"/>
    <w:rsid w:val="0046063F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C0954"/>
    <w:rsid w:val="00701C4C"/>
    <w:rsid w:val="00723325"/>
    <w:rsid w:val="00727BCA"/>
    <w:rsid w:val="0079116A"/>
    <w:rsid w:val="00794878"/>
    <w:rsid w:val="00796497"/>
    <w:rsid w:val="007E584F"/>
    <w:rsid w:val="0082266C"/>
    <w:rsid w:val="00867EDF"/>
    <w:rsid w:val="008A5846"/>
    <w:rsid w:val="008B70BF"/>
    <w:rsid w:val="008D17BC"/>
    <w:rsid w:val="00912FEF"/>
    <w:rsid w:val="00920438"/>
    <w:rsid w:val="0095164C"/>
    <w:rsid w:val="00951D8A"/>
    <w:rsid w:val="009746EC"/>
    <w:rsid w:val="009A1D57"/>
    <w:rsid w:val="009A5F26"/>
    <w:rsid w:val="009B5823"/>
    <w:rsid w:val="00A26CCA"/>
    <w:rsid w:val="00A32821"/>
    <w:rsid w:val="00A56C60"/>
    <w:rsid w:val="00A6083F"/>
    <w:rsid w:val="00A6312C"/>
    <w:rsid w:val="00A73619"/>
    <w:rsid w:val="00AF05ED"/>
    <w:rsid w:val="00B5297C"/>
    <w:rsid w:val="00B74F61"/>
    <w:rsid w:val="00B92129"/>
    <w:rsid w:val="00BF402B"/>
    <w:rsid w:val="00BF7F0D"/>
    <w:rsid w:val="00C02E0A"/>
    <w:rsid w:val="00C2246E"/>
    <w:rsid w:val="00C2715D"/>
    <w:rsid w:val="00C40291"/>
    <w:rsid w:val="00C658B7"/>
    <w:rsid w:val="00C847A1"/>
    <w:rsid w:val="00C9096B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618AF"/>
    <w:rsid w:val="00E73E52"/>
    <w:rsid w:val="00E82886"/>
    <w:rsid w:val="00EC28ED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purl.org/dc/dcmitype/"/>
    <ds:schemaRef ds:uri="http://schemas.microsoft.com/office/infopath/2007/PartnerControls"/>
    <ds:schemaRef ds:uri="08448d46-a4e3-49c0-9517-b1135426e36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3</cp:revision>
  <cp:lastPrinted>2016-11-27T13:21:00Z</cp:lastPrinted>
  <dcterms:created xsi:type="dcterms:W3CDTF">2017-06-25T21:20:00Z</dcterms:created>
  <dcterms:modified xsi:type="dcterms:W3CDTF">2017-06-25T21:41:00Z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